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B4189" w14:textId="77777777" w:rsidR="007B3D84" w:rsidRPr="00EC59EC" w:rsidRDefault="00000000">
      <w:pPr>
        <w:pStyle w:val="Title"/>
        <w:rPr>
          <w:rFonts w:cstheme="majorHAnsi"/>
          <w:sz w:val="48"/>
          <w:szCs w:val="48"/>
        </w:rPr>
      </w:pPr>
      <w:r w:rsidRPr="00EC59EC">
        <w:rPr>
          <w:rFonts w:cstheme="majorHAnsi"/>
          <w:sz w:val="48"/>
          <w:szCs w:val="48"/>
        </w:rPr>
        <w:t>Aurimas J. Ford</w:t>
      </w:r>
    </w:p>
    <w:p w14:paraId="79CDEAD3" w14:textId="02FC44DF" w:rsidR="007B3D84" w:rsidRPr="00EC59EC" w:rsidRDefault="00000000">
      <w:pPr>
        <w:rPr>
          <w:rFonts w:asciiTheme="majorHAnsi" w:hAnsiTheme="majorHAnsi" w:cstheme="majorHAnsi"/>
          <w:sz w:val="20"/>
          <w:szCs w:val="20"/>
        </w:rPr>
      </w:pPr>
      <w:r w:rsidRPr="00EC59EC">
        <w:rPr>
          <w:rFonts w:asciiTheme="majorHAnsi" w:hAnsiTheme="majorHAnsi" w:cstheme="majorHAnsi"/>
          <w:sz w:val="20"/>
          <w:szCs w:val="20"/>
        </w:rPr>
        <w:t>Lancaster, NY | AuriFord</w:t>
      </w:r>
      <w:r w:rsidR="00A34C01" w:rsidRPr="00EC59EC">
        <w:rPr>
          <w:rFonts w:asciiTheme="majorHAnsi" w:hAnsiTheme="majorHAnsi" w:cstheme="majorHAnsi"/>
          <w:sz w:val="20"/>
          <w:szCs w:val="20"/>
        </w:rPr>
        <w:t>101@gmail</w:t>
      </w:r>
      <w:r w:rsidRPr="00EC59EC">
        <w:rPr>
          <w:rFonts w:asciiTheme="majorHAnsi" w:hAnsiTheme="majorHAnsi" w:cstheme="majorHAnsi"/>
          <w:sz w:val="20"/>
          <w:szCs w:val="20"/>
        </w:rPr>
        <w:t>.com | 716-507-7009 | linkedin.com/in/aurimasjford</w:t>
      </w:r>
    </w:p>
    <w:p w14:paraId="6BB69A7C" w14:textId="77777777" w:rsidR="007B3D84" w:rsidRPr="00EC59EC" w:rsidRDefault="00000000">
      <w:pPr>
        <w:pStyle w:val="Heading1"/>
        <w:rPr>
          <w:rFonts w:cstheme="majorHAnsi"/>
          <w:sz w:val="24"/>
          <w:szCs w:val="24"/>
        </w:rPr>
      </w:pPr>
      <w:r w:rsidRPr="00EC59EC">
        <w:rPr>
          <w:rFonts w:cstheme="majorHAnsi"/>
          <w:sz w:val="24"/>
          <w:szCs w:val="24"/>
        </w:rPr>
        <w:t>Professional Summary</w:t>
      </w:r>
    </w:p>
    <w:p w14:paraId="57516E5F" w14:textId="78488FBE" w:rsidR="007B3D84" w:rsidRPr="00EC59EC" w:rsidRDefault="00C35806">
      <w:pPr>
        <w:rPr>
          <w:rFonts w:asciiTheme="majorHAnsi" w:hAnsiTheme="majorHAnsi" w:cstheme="majorHAnsi"/>
          <w:sz w:val="20"/>
          <w:szCs w:val="20"/>
        </w:rPr>
      </w:pPr>
      <w:r w:rsidRPr="00C35806">
        <w:rPr>
          <w:rFonts w:asciiTheme="majorHAnsi" w:hAnsiTheme="majorHAnsi" w:cstheme="majorHAnsi"/>
          <w:sz w:val="20"/>
          <w:szCs w:val="20"/>
        </w:rPr>
        <w:t>IT Support Specialist and U.S. Marine Corps Veteran with experience troubleshooting end-user hardware, software, networking, online platforms, and operational technology in fast-paced environments. CompTIA A+ and Security+ certified, with strengths in Windows support, equipment diagnostics, technical documentation, user training, and rapid incident resolution. Proven ability to communicate clearly, maintain reliable systems, and support teams during time-sensitive operations</w:t>
      </w:r>
      <w:r w:rsidR="00000000" w:rsidRPr="00EC59EC">
        <w:rPr>
          <w:rFonts w:asciiTheme="majorHAnsi" w:hAnsiTheme="majorHAnsi" w:cstheme="majorHAnsi"/>
          <w:sz w:val="20"/>
          <w:szCs w:val="20"/>
        </w:rPr>
        <w:t>.</w:t>
      </w:r>
    </w:p>
    <w:p w14:paraId="6A041EEE" w14:textId="77777777" w:rsidR="007B3D84" w:rsidRPr="00EC59EC" w:rsidRDefault="00000000">
      <w:pPr>
        <w:pStyle w:val="Heading1"/>
        <w:rPr>
          <w:rFonts w:cstheme="majorHAnsi"/>
          <w:sz w:val="24"/>
          <w:szCs w:val="24"/>
        </w:rPr>
      </w:pPr>
      <w:r w:rsidRPr="00EC59EC">
        <w:rPr>
          <w:rFonts w:cstheme="majorHAnsi"/>
          <w:sz w:val="24"/>
          <w:szCs w:val="24"/>
        </w:rPr>
        <w:t>Core Skills</w:t>
      </w:r>
    </w:p>
    <w:p w14:paraId="3B238A4C" w14:textId="77777777" w:rsidR="007B3D84" w:rsidRPr="00EC59EC" w:rsidRDefault="00000000">
      <w:pPr>
        <w:pStyle w:val="ListBullet"/>
        <w:rPr>
          <w:rFonts w:asciiTheme="majorHAnsi" w:hAnsiTheme="majorHAnsi" w:cstheme="majorHAnsi"/>
          <w:sz w:val="20"/>
          <w:szCs w:val="20"/>
        </w:rPr>
      </w:pPr>
      <w:r w:rsidRPr="00EC59EC">
        <w:rPr>
          <w:rFonts w:asciiTheme="majorHAnsi" w:hAnsiTheme="majorHAnsi" w:cstheme="majorHAnsi"/>
          <w:sz w:val="20"/>
          <w:szCs w:val="20"/>
        </w:rPr>
        <w:t>Hardware &amp; Software Troubleshooting</w:t>
      </w:r>
    </w:p>
    <w:p w14:paraId="5D7D466C" w14:textId="77777777" w:rsidR="007B3D84" w:rsidRPr="00EC59EC" w:rsidRDefault="00000000">
      <w:pPr>
        <w:pStyle w:val="ListBullet"/>
        <w:rPr>
          <w:rFonts w:asciiTheme="majorHAnsi" w:hAnsiTheme="majorHAnsi" w:cstheme="majorHAnsi"/>
          <w:sz w:val="20"/>
          <w:szCs w:val="20"/>
        </w:rPr>
      </w:pPr>
      <w:r w:rsidRPr="00EC59EC">
        <w:rPr>
          <w:rFonts w:asciiTheme="majorHAnsi" w:hAnsiTheme="majorHAnsi" w:cstheme="majorHAnsi"/>
          <w:sz w:val="20"/>
          <w:szCs w:val="20"/>
        </w:rPr>
        <w:t>Technical Documentation &amp; SOP Creation</w:t>
      </w:r>
    </w:p>
    <w:p w14:paraId="2A037BA5" w14:textId="77777777" w:rsidR="007B3D84" w:rsidRPr="00EC59EC" w:rsidRDefault="00000000">
      <w:pPr>
        <w:pStyle w:val="ListBullet"/>
        <w:rPr>
          <w:rFonts w:asciiTheme="majorHAnsi" w:hAnsiTheme="majorHAnsi" w:cstheme="majorHAnsi"/>
          <w:sz w:val="20"/>
          <w:szCs w:val="20"/>
        </w:rPr>
      </w:pPr>
      <w:r w:rsidRPr="00EC59EC">
        <w:rPr>
          <w:rFonts w:asciiTheme="majorHAnsi" w:hAnsiTheme="majorHAnsi" w:cstheme="majorHAnsi"/>
          <w:sz w:val="20"/>
          <w:szCs w:val="20"/>
        </w:rPr>
        <w:t>Customer Service &amp; User Support</w:t>
      </w:r>
    </w:p>
    <w:p w14:paraId="62AB3DAF" w14:textId="77777777" w:rsidR="007B3D84" w:rsidRPr="00EC59EC" w:rsidRDefault="00000000">
      <w:pPr>
        <w:pStyle w:val="ListBullet"/>
        <w:rPr>
          <w:rFonts w:asciiTheme="majorHAnsi" w:hAnsiTheme="majorHAnsi" w:cstheme="majorHAnsi"/>
          <w:sz w:val="20"/>
          <w:szCs w:val="20"/>
        </w:rPr>
      </w:pPr>
      <w:r w:rsidRPr="00EC59EC">
        <w:rPr>
          <w:rFonts w:asciiTheme="majorHAnsi" w:hAnsiTheme="majorHAnsi" w:cstheme="majorHAnsi"/>
          <w:sz w:val="20"/>
          <w:szCs w:val="20"/>
        </w:rPr>
        <w:t>Windows 10/11</w:t>
      </w:r>
    </w:p>
    <w:p w14:paraId="5E6A4D1F" w14:textId="77777777" w:rsidR="007B3D84" w:rsidRPr="00EC59EC" w:rsidRDefault="00000000">
      <w:pPr>
        <w:pStyle w:val="ListBullet"/>
        <w:rPr>
          <w:rFonts w:asciiTheme="majorHAnsi" w:hAnsiTheme="majorHAnsi" w:cstheme="majorHAnsi"/>
          <w:sz w:val="20"/>
          <w:szCs w:val="20"/>
        </w:rPr>
      </w:pPr>
      <w:r w:rsidRPr="00EC59EC">
        <w:rPr>
          <w:rFonts w:asciiTheme="majorHAnsi" w:hAnsiTheme="majorHAnsi" w:cstheme="majorHAnsi"/>
          <w:sz w:val="20"/>
          <w:szCs w:val="20"/>
        </w:rPr>
        <w:t>Network Troubleshooting</w:t>
      </w:r>
    </w:p>
    <w:p w14:paraId="2F1D8357" w14:textId="77777777" w:rsidR="007B3D84" w:rsidRPr="00EC59EC" w:rsidRDefault="00000000">
      <w:pPr>
        <w:pStyle w:val="ListBullet"/>
        <w:rPr>
          <w:rFonts w:asciiTheme="majorHAnsi" w:hAnsiTheme="majorHAnsi" w:cstheme="majorHAnsi"/>
          <w:sz w:val="20"/>
          <w:szCs w:val="20"/>
        </w:rPr>
      </w:pPr>
      <w:r w:rsidRPr="00EC59EC">
        <w:rPr>
          <w:rFonts w:asciiTheme="majorHAnsi" w:hAnsiTheme="majorHAnsi" w:cstheme="majorHAnsi"/>
          <w:sz w:val="20"/>
          <w:szCs w:val="20"/>
        </w:rPr>
        <w:t>TCP/IP, DNS, DHCP Fundamentals</w:t>
      </w:r>
    </w:p>
    <w:p w14:paraId="1A447BB9" w14:textId="77777777" w:rsidR="007B3D84" w:rsidRPr="00EC59EC" w:rsidRDefault="00000000">
      <w:pPr>
        <w:pStyle w:val="ListBullet"/>
        <w:rPr>
          <w:rFonts w:asciiTheme="majorHAnsi" w:hAnsiTheme="majorHAnsi" w:cstheme="majorHAnsi"/>
          <w:sz w:val="20"/>
          <w:szCs w:val="20"/>
        </w:rPr>
      </w:pPr>
      <w:r w:rsidRPr="00EC59EC">
        <w:rPr>
          <w:rFonts w:asciiTheme="majorHAnsi" w:hAnsiTheme="majorHAnsi" w:cstheme="majorHAnsi"/>
          <w:sz w:val="20"/>
          <w:szCs w:val="20"/>
        </w:rPr>
        <w:t>Remote Support</w:t>
      </w:r>
    </w:p>
    <w:p w14:paraId="504B16E3" w14:textId="77777777" w:rsidR="007B3D84" w:rsidRPr="00EC59EC" w:rsidRDefault="00000000">
      <w:pPr>
        <w:pStyle w:val="ListBullet"/>
        <w:rPr>
          <w:rFonts w:asciiTheme="majorHAnsi" w:hAnsiTheme="majorHAnsi" w:cstheme="majorHAnsi"/>
          <w:sz w:val="20"/>
          <w:szCs w:val="20"/>
        </w:rPr>
      </w:pPr>
      <w:r w:rsidRPr="00EC59EC">
        <w:rPr>
          <w:rFonts w:asciiTheme="majorHAnsi" w:hAnsiTheme="majorHAnsi" w:cstheme="majorHAnsi"/>
          <w:sz w:val="20"/>
          <w:szCs w:val="20"/>
        </w:rPr>
        <w:t>Process Improvement</w:t>
      </w:r>
    </w:p>
    <w:p w14:paraId="6BB9E285" w14:textId="77777777" w:rsidR="007B3D84" w:rsidRPr="00EC59EC" w:rsidRDefault="00000000">
      <w:pPr>
        <w:pStyle w:val="ListBullet"/>
        <w:rPr>
          <w:rFonts w:asciiTheme="majorHAnsi" w:hAnsiTheme="majorHAnsi" w:cstheme="majorHAnsi"/>
          <w:sz w:val="20"/>
          <w:szCs w:val="20"/>
        </w:rPr>
      </w:pPr>
      <w:r w:rsidRPr="00EC59EC">
        <w:rPr>
          <w:rFonts w:asciiTheme="majorHAnsi" w:hAnsiTheme="majorHAnsi" w:cstheme="majorHAnsi"/>
          <w:sz w:val="20"/>
          <w:szCs w:val="20"/>
        </w:rPr>
        <w:t>Team Training &amp; Mentorship</w:t>
      </w:r>
    </w:p>
    <w:p w14:paraId="55340346" w14:textId="77777777" w:rsidR="007B3D84" w:rsidRPr="00EC59EC" w:rsidRDefault="00000000">
      <w:pPr>
        <w:pStyle w:val="ListBullet"/>
        <w:rPr>
          <w:rFonts w:asciiTheme="majorHAnsi" w:hAnsiTheme="majorHAnsi" w:cstheme="majorHAnsi"/>
          <w:sz w:val="20"/>
          <w:szCs w:val="20"/>
        </w:rPr>
      </w:pPr>
      <w:r w:rsidRPr="00EC59EC">
        <w:rPr>
          <w:rFonts w:asciiTheme="majorHAnsi" w:hAnsiTheme="majorHAnsi" w:cstheme="majorHAnsi"/>
          <w:sz w:val="20"/>
          <w:szCs w:val="20"/>
        </w:rPr>
        <w:t>Equipment Diagnostics &amp; Repair</w:t>
      </w:r>
    </w:p>
    <w:p w14:paraId="476E711E" w14:textId="77777777" w:rsidR="007B3D84" w:rsidRPr="00EC59EC" w:rsidRDefault="00000000">
      <w:pPr>
        <w:pStyle w:val="ListBullet"/>
        <w:rPr>
          <w:rFonts w:asciiTheme="majorHAnsi" w:hAnsiTheme="majorHAnsi" w:cstheme="majorHAnsi"/>
          <w:sz w:val="20"/>
          <w:szCs w:val="20"/>
        </w:rPr>
      </w:pPr>
      <w:r w:rsidRPr="00EC59EC">
        <w:rPr>
          <w:rFonts w:asciiTheme="majorHAnsi" w:hAnsiTheme="majorHAnsi" w:cstheme="majorHAnsi"/>
          <w:sz w:val="20"/>
          <w:szCs w:val="20"/>
        </w:rPr>
        <w:t>Inventory &amp; Asset Management</w:t>
      </w:r>
    </w:p>
    <w:p w14:paraId="72F659D2" w14:textId="77777777" w:rsidR="007B3D84" w:rsidRPr="00EC59EC" w:rsidRDefault="00000000">
      <w:pPr>
        <w:pStyle w:val="ListBullet"/>
        <w:rPr>
          <w:rFonts w:asciiTheme="majorHAnsi" w:hAnsiTheme="majorHAnsi" w:cstheme="majorHAnsi"/>
          <w:sz w:val="20"/>
          <w:szCs w:val="20"/>
        </w:rPr>
      </w:pPr>
      <w:r w:rsidRPr="00EC59EC">
        <w:rPr>
          <w:rFonts w:asciiTheme="majorHAnsi" w:hAnsiTheme="majorHAnsi" w:cstheme="majorHAnsi"/>
          <w:sz w:val="20"/>
          <w:szCs w:val="20"/>
        </w:rPr>
        <w:t>Safety &amp; Compliance</w:t>
      </w:r>
    </w:p>
    <w:p w14:paraId="6FE0C9E4" w14:textId="77777777" w:rsidR="007B3D84" w:rsidRPr="00EC59EC" w:rsidRDefault="00000000">
      <w:pPr>
        <w:pStyle w:val="Heading1"/>
        <w:rPr>
          <w:rFonts w:cstheme="majorHAnsi"/>
          <w:sz w:val="24"/>
          <w:szCs w:val="24"/>
        </w:rPr>
      </w:pPr>
      <w:r w:rsidRPr="00EC59EC">
        <w:rPr>
          <w:rFonts w:cstheme="majorHAnsi"/>
          <w:sz w:val="24"/>
          <w:szCs w:val="24"/>
        </w:rPr>
        <w:t>Professional Experience</w:t>
      </w:r>
    </w:p>
    <w:p w14:paraId="1DAE32BB" w14:textId="77777777" w:rsidR="007B3D84" w:rsidRPr="00EC59EC" w:rsidRDefault="00000000">
      <w:pPr>
        <w:rPr>
          <w:rFonts w:asciiTheme="majorHAnsi" w:hAnsiTheme="majorHAnsi" w:cstheme="majorHAnsi"/>
          <w:sz w:val="20"/>
          <w:szCs w:val="20"/>
        </w:rPr>
      </w:pPr>
      <w:r w:rsidRPr="00EC59EC">
        <w:rPr>
          <w:rFonts w:asciiTheme="majorHAnsi" w:hAnsiTheme="majorHAnsi" w:cstheme="majorHAnsi"/>
          <w:b/>
          <w:sz w:val="20"/>
          <w:szCs w:val="20"/>
        </w:rPr>
        <w:t>Gaming For Tomorrow &amp; Falling For Tomorrow — Founder, Systems &amp; Documentation Lead</w:t>
      </w:r>
    </w:p>
    <w:p w14:paraId="3EDCEFFF" w14:textId="77777777" w:rsidR="007B3D84" w:rsidRPr="00EC59EC" w:rsidRDefault="00000000">
      <w:pPr>
        <w:rPr>
          <w:rFonts w:asciiTheme="majorHAnsi" w:hAnsiTheme="majorHAnsi" w:cstheme="majorHAnsi"/>
          <w:sz w:val="20"/>
          <w:szCs w:val="20"/>
        </w:rPr>
      </w:pPr>
      <w:r w:rsidRPr="00EC59EC">
        <w:rPr>
          <w:rFonts w:asciiTheme="majorHAnsi" w:hAnsiTheme="majorHAnsi" w:cstheme="majorHAnsi"/>
          <w:sz w:val="20"/>
          <w:szCs w:val="20"/>
        </w:rPr>
        <w:t>Remote | Jan 2023 – Present</w:t>
      </w:r>
    </w:p>
    <w:p w14:paraId="3CEFEF17" w14:textId="77777777" w:rsidR="007B3D84" w:rsidRPr="00EC59EC" w:rsidRDefault="00000000">
      <w:pPr>
        <w:pStyle w:val="ListBullet"/>
        <w:rPr>
          <w:rFonts w:asciiTheme="majorHAnsi" w:hAnsiTheme="majorHAnsi" w:cstheme="majorHAnsi"/>
          <w:sz w:val="20"/>
          <w:szCs w:val="20"/>
        </w:rPr>
      </w:pPr>
      <w:r w:rsidRPr="00EC59EC">
        <w:rPr>
          <w:rFonts w:asciiTheme="majorHAnsi" w:hAnsiTheme="majorHAnsi" w:cstheme="majorHAnsi"/>
          <w:sz w:val="20"/>
          <w:szCs w:val="20"/>
        </w:rPr>
        <w:t>Designed and maintained systems documentation, SOPs, and operational guides for educational and technology-focused projects.</w:t>
      </w:r>
    </w:p>
    <w:p w14:paraId="5BB41CF2" w14:textId="77777777" w:rsidR="007B3D84" w:rsidRPr="00EC59EC" w:rsidRDefault="00000000">
      <w:pPr>
        <w:pStyle w:val="ListBullet"/>
        <w:rPr>
          <w:rFonts w:asciiTheme="majorHAnsi" w:hAnsiTheme="majorHAnsi" w:cstheme="majorHAnsi"/>
          <w:sz w:val="20"/>
          <w:szCs w:val="20"/>
        </w:rPr>
      </w:pPr>
      <w:r w:rsidRPr="00EC59EC">
        <w:rPr>
          <w:rFonts w:asciiTheme="majorHAnsi" w:hAnsiTheme="majorHAnsi" w:cstheme="majorHAnsi"/>
          <w:sz w:val="20"/>
          <w:szCs w:val="20"/>
        </w:rPr>
        <w:t>Provided technical troubleshooting and support for hardware, software, and online platforms.</w:t>
      </w:r>
    </w:p>
    <w:p w14:paraId="27C756B8" w14:textId="77777777" w:rsidR="007B3D84" w:rsidRPr="00EC59EC" w:rsidRDefault="00000000">
      <w:pPr>
        <w:pStyle w:val="ListBullet"/>
        <w:rPr>
          <w:rFonts w:asciiTheme="majorHAnsi" w:hAnsiTheme="majorHAnsi" w:cstheme="majorHAnsi"/>
          <w:sz w:val="20"/>
          <w:szCs w:val="20"/>
        </w:rPr>
      </w:pPr>
      <w:r w:rsidRPr="00EC59EC">
        <w:rPr>
          <w:rFonts w:asciiTheme="majorHAnsi" w:hAnsiTheme="majorHAnsi" w:cstheme="majorHAnsi"/>
          <w:sz w:val="20"/>
          <w:szCs w:val="20"/>
        </w:rPr>
        <w:t>Developed workflows and documentation standards to improve consistency and efficiency.</w:t>
      </w:r>
    </w:p>
    <w:p w14:paraId="25568C6A" w14:textId="77777777" w:rsidR="007B3D84" w:rsidRPr="00EC59EC" w:rsidRDefault="00000000">
      <w:pPr>
        <w:pStyle w:val="ListBullet"/>
        <w:rPr>
          <w:rFonts w:asciiTheme="majorHAnsi" w:hAnsiTheme="majorHAnsi" w:cstheme="majorHAnsi"/>
          <w:sz w:val="20"/>
          <w:szCs w:val="20"/>
        </w:rPr>
      </w:pPr>
      <w:r w:rsidRPr="00EC59EC">
        <w:rPr>
          <w:rFonts w:asciiTheme="majorHAnsi" w:hAnsiTheme="majorHAnsi" w:cstheme="majorHAnsi"/>
          <w:sz w:val="20"/>
          <w:szCs w:val="20"/>
        </w:rPr>
        <w:t>Trained team members and volunteers on procedures, technology tools, and best practices.</w:t>
      </w:r>
    </w:p>
    <w:p w14:paraId="0455817F" w14:textId="77777777" w:rsidR="007B3D84" w:rsidRPr="00EC59EC" w:rsidRDefault="00000000">
      <w:pPr>
        <w:rPr>
          <w:rFonts w:asciiTheme="majorHAnsi" w:hAnsiTheme="majorHAnsi" w:cstheme="majorHAnsi"/>
          <w:sz w:val="20"/>
          <w:szCs w:val="20"/>
        </w:rPr>
      </w:pPr>
      <w:r w:rsidRPr="00EC59EC">
        <w:rPr>
          <w:rFonts w:asciiTheme="majorHAnsi" w:hAnsiTheme="majorHAnsi" w:cstheme="majorHAnsi"/>
          <w:b/>
          <w:sz w:val="20"/>
          <w:szCs w:val="20"/>
        </w:rPr>
        <w:t>Tesla, Inc. — AI Data Analyst</w:t>
      </w:r>
    </w:p>
    <w:p w14:paraId="5F55A772" w14:textId="77777777" w:rsidR="007B3D84" w:rsidRPr="00EC59EC" w:rsidRDefault="00000000">
      <w:pPr>
        <w:rPr>
          <w:rFonts w:asciiTheme="majorHAnsi" w:hAnsiTheme="majorHAnsi" w:cstheme="majorHAnsi"/>
          <w:sz w:val="20"/>
          <w:szCs w:val="20"/>
        </w:rPr>
      </w:pPr>
      <w:r w:rsidRPr="00EC59EC">
        <w:rPr>
          <w:rFonts w:asciiTheme="majorHAnsi" w:hAnsiTheme="majorHAnsi" w:cstheme="majorHAnsi"/>
          <w:sz w:val="20"/>
          <w:szCs w:val="20"/>
        </w:rPr>
        <w:t>Buffalo, NY | Apr 2021 – Jan 2023</w:t>
      </w:r>
    </w:p>
    <w:p w14:paraId="7405B719" w14:textId="77777777" w:rsidR="007B3D84" w:rsidRPr="00EC59EC" w:rsidRDefault="00000000">
      <w:pPr>
        <w:pStyle w:val="ListBullet"/>
        <w:rPr>
          <w:rFonts w:asciiTheme="majorHAnsi" w:hAnsiTheme="majorHAnsi" w:cstheme="majorHAnsi"/>
          <w:sz w:val="20"/>
          <w:szCs w:val="20"/>
        </w:rPr>
      </w:pPr>
      <w:r w:rsidRPr="00EC59EC">
        <w:rPr>
          <w:rFonts w:asciiTheme="majorHAnsi" w:hAnsiTheme="majorHAnsi" w:cstheme="majorHAnsi"/>
          <w:sz w:val="20"/>
          <w:szCs w:val="20"/>
        </w:rPr>
        <w:t>Analyzed data to support AI model training and quality assurance initiatives.</w:t>
      </w:r>
    </w:p>
    <w:p w14:paraId="1A4E2F7F" w14:textId="77777777" w:rsidR="007B3D84" w:rsidRPr="00EC59EC" w:rsidRDefault="00000000">
      <w:pPr>
        <w:pStyle w:val="ListBullet"/>
        <w:rPr>
          <w:rFonts w:asciiTheme="majorHAnsi" w:hAnsiTheme="majorHAnsi" w:cstheme="majorHAnsi"/>
          <w:sz w:val="20"/>
          <w:szCs w:val="20"/>
        </w:rPr>
      </w:pPr>
      <w:r w:rsidRPr="00EC59EC">
        <w:rPr>
          <w:rFonts w:asciiTheme="majorHAnsi" w:hAnsiTheme="majorHAnsi" w:cstheme="majorHAnsi"/>
          <w:sz w:val="20"/>
          <w:szCs w:val="20"/>
        </w:rPr>
        <w:t>Identified data inconsistencies and escalated issues impacting accuracy and performance.</w:t>
      </w:r>
    </w:p>
    <w:p w14:paraId="4480E6E4" w14:textId="77777777" w:rsidR="007B3D84" w:rsidRPr="00EC59EC" w:rsidRDefault="00000000">
      <w:pPr>
        <w:pStyle w:val="ListBullet"/>
        <w:rPr>
          <w:rFonts w:asciiTheme="majorHAnsi" w:hAnsiTheme="majorHAnsi" w:cstheme="majorHAnsi"/>
          <w:sz w:val="20"/>
          <w:szCs w:val="20"/>
        </w:rPr>
      </w:pPr>
      <w:r w:rsidRPr="00EC59EC">
        <w:rPr>
          <w:rFonts w:asciiTheme="majorHAnsi" w:hAnsiTheme="majorHAnsi" w:cstheme="majorHAnsi"/>
          <w:sz w:val="20"/>
          <w:szCs w:val="20"/>
        </w:rPr>
        <w:lastRenderedPageBreak/>
        <w:t>Maintained high quality standards while working within fast-paced production environments.</w:t>
      </w:r>
    </w:p>
    <w:p w14:paraId="202684CF" w14:textId="77777777" w:rsidR="007B3D84" w:rsidRPr="00EC59EC" w:rsidRDefault="00000000">
      <w:pPr>
        <w:pStyle w:val="ListBullet"/>
        <w:rPr>
          <w:rFonts w:asciiTheme="majorHAnsi" w:hAnsiTheme="majorHAnsi" w:cstheme="majorHAnsi"/>
          <w:sz w:val="20"/>
          <w:szCs w:val="20"/>
        </w:rPr>
      </w:pPr>
      <w:r w:rsidRPr="00EC59EC">
        <w:rPr>
          <w:rFonts w:asciiTheme="majorHAnsi" w:hAnsiTheme="majorHAnsi" w:cstheme="majorHAnsi"/>
          <w:sz w:val="20"/>
          <w:szCs w:val="20"/>
        </w:rPr>
        <w:t>Mentored peers and assisted with documentation and process improvement efforts.</w:t>
      </w:r>
    </w:p>
    <w:p w14:paraId="00C1B3B9" w14:textId="77777777" w:rsidR="007B3D84" w:rsidRPr="00EC59EC" w:rsidRDefault="00000000">
      <w:pPr>
        <w:rPr>
          <w:rFonts w:asciiTheme="majorHAnsi" w:hAnsiTheme="majorHAnsi" w:cstheme="majorHAnsi"/>
          <w:sz w:val="20"/>
          <w:szCs w:val="20"/>
        </w:rPr>
      </w:pPr>
      <w:r w:rsidRPr="00EC59EC">
        <w:rPr>
          <w:rFonts w:asciiTheme="majorHAnsi" w:hAnsiTheme="majorHAnsi" w:cstheme="majorHAnsi"/>
          <w:b/>
          <w:sz w:val="20"/>
          <w:szCs w:val="20"/>
        </w:rPr>
        <w:t>Buffalo VA Medical Center — Special Travel Coordinator / SOP Author</w:t>
      </w:r>
    </w:p>
    <w:p w14:paraId="22186E5D" w14:textId="77777777" w:rsidR="007B3D84" w:rsidRPr="00EC59EC" w:rsidRDefault="00000000">
      <w:pPr>
        <w:rPr>
          <w:rFonts w:asciiTheme="majorHAnsi" w:hAnsiTheme="majorHAnsi" w:cstheme="majorHAnsi"/>
          <w:sz w:val="20"/>
          <w:szCs w:val="20"/>
        </w:rPr>
      </w:pPr>
      <w:r w:rsidRPr="00EC59EC">
        <w:rPr>
          <w:rFonts w:asciiTheme="majorHAnsi" w:hAnsiTheme="majorHAnsi" w:cstheme="majorHAnsi"/>
          <w:sz w:val="20"/>
          <w:szCs w:val="20"/>
        </w:rPr>
        <w:t>Buffalo, NY | 2020 – Apr 2021</w:t>
      </w:r>
    </w:p>
    <w:p w14:paraId="1E4EBB6F" w14:textId="77777777" w:rsidR="007B3D84" w:rsidRPr="00EC59EC" w:rsidRDefault="00000000">
      <w:pPr>
        <w:pStyle w:val="ListBullet"/>
        <w:rPr>
          <w:rFonts w:asciiTheme="majorHAnsi" w:hAnsiTheme="majorHAnsi" w:cstheme="majorHAnsi"/>
          <w:sz w:val="20"/>
          <w:szCs w:val="20"/>
        </w:rPr>
      </w:pPr>
      <w:r w:rsidRPr="00EC59EC">
        <w:rPr>
          <w:rFonts w:asciiTheme="majorHAnsi" w:hAnsiTheme="majorHAnsi" w:cstheme="majorHAnsi"/>
          <w:sz w:val="20"/>
          <w:szCs w:val="20"/>
        </w:rPr>
        <w:t>Created and implemented standard operating procedures to improve workflow efficiency.</w:t>
      </w:r>
    </w:p>
    <w:p w14:paraId="4D79418A" w14:textId="77777777" w:rsidR="007B3D84" w:rsidRPr="00EC59EC" w:rsidRDefault="00000000">
      <w:pPr>
        <w:pStyle w:val="ListBullet"/>
        <w:rPr>
          <w:rFonts w:asciiTheme="majorHAnsi" w:hAnsiTheme="majorHAnsi" w:cstheme="majorHAnsi"/>
          <w:sz w:val="20"/>
          <w:szCs w:val="20"/>
        </w:rPr>
      </w:pPr>
      <w:r w:rsidRPr="00EC59EC">
        <w:rPr>
          <w:rFonts w:asciiTheme="majorHAnsi" w:hAnsiTheme="majorHAnsi" w:cstheme="majorHAnsi"/>
          <w:sz w:val="20"/>
          <w:szCs w:val="20"/>
        </w:rPr>
        <w:t>Audited communication processes and identified opportunities for operational improvement.</w:t>
      </w:r>
    </w:p>
    <w:p w14:paraId="3FD433C5" w14:textId="77777777" w:rsidR="007B3D84" w:rsidRPr="00EC59EC" w:rsidRDefault="00000000">
      <w:pPr>
        <w:pStyle w:val="ListBullet"/>
        <w:rPr>
          <w:rFonts w:asciiTheme="majorHAnsi" w:hAnsiTheme="majorHAnsi" w:cstheme="majorHAnsi"/>
          <w:sz w:val="20"/>
          <w:szCs w:val="20"/>
        </w:rPr>
      </w:pPr>
      <w:r w:rsidRPr="00EC59EC">
        <w:rPr>
          <w:rFonts w:asciiTheme="majorHAnsi" w:hAnsiTheme="majorHAnsi" w:cstheme="majorHAnsi"/>
          <w:sz w:val="20"/>
          <w:szCs w:val="20"/>
        </w:rPr>
        <w:t>Provided training and documentation support to staff.</w:t>
      </w:r>
    </w:p>
    <w:p w14:paraId="4AD2ECA0" w14:textId="77777777" w:rsidR="007B3D84" w:rsidRPr="00EC59EC" w:rsidRDefault="00000000">
      <w:pPr>
        <w:rPr>
          <w:rFonts w:asciiTheme="majorHAnsi" w:hAnsiTheme="majorHAnsi" w:cstheme="majorHAnsi"/>
          <w:sz w:val="20"/>
          <w:szCs w:val="20"/>
        </w:rPr>
      </w:pPr>
      <w:r w:rsidRPr="00EC59EC">
        <w:rPr>
          <w:rFonts w:asciiTheme="majorHAnsi" w:hAnsiTheme="majorHAnsi" w:cstheme="majorHAnsi"/>
          <w:b/>
          <w:sz w:val="20"/>
          <w:szCs w:val="20"/>
        </w:rPr>
        <w:t>Turbo Liquor LLC — Executive Assistant &amp; Business Operations Consultant</w:t>
      </w:r>
    </w:p>
    <w:p w14:paraId="18CC8AB9" w14:textId="77777777" w:rsidR="007B3D84" w:rsidRPr="00EC59EC" w:rsidRDefault="00000000">
      <w:pPr>
        <w:rPr>
          <w:rFonts w:asciiTheme="majorHAnsi" w:hAnsiTheme="majorHAnsi" w:cstheme="majorHAnsi"/>
          <w:sz w:val="20"/>
          <w:szCs w:val="20"/>
        </w:rPr>
      </w:pPr>
      <w:r w:rsidRPr="00EC59EC">
        <w:rPr>
          <w:rFonts w:asciiTheme="majorHAnsi" w:hAnsiTheme="majorHAnsi" w:cstheme="majorHAnsi"/>
          <w:sz w:val="20"/>
          <w:szCs w:val="20"/>
        </w:rPr>
        <w:t>Buffalo, NY | 2019 – 2020</w:t>
      </w:r>
    </w:p>
    <w:p w14:paraId="79F29174" w14:textId="77777777" w:rsidR="007B3D84" w:rsidRPr="00EC59EC" w:rsidRDefault="00000000">
      <w:pPr>
        <w:pStyle w:val="ListBullet"/>
        <w:rPr>
          <w:rFonts w:asciiTheme="majorHAnsi" w:hAnsiTheme="majorHAnsi" w:cstheme="majorHAnsi"/>
          <w:sz w:val="20"/>
          <w:szCs w:val="20"/>
        </w:rPr>
      </w:pPr>
      <w:r w:rsidRPr="00EC59EC">
        <w:rPr>
          <w:rFonts w:asciiTheme="majorHAnsi" w:hAnsiTheme="majorHAnsi" w:cstheme="majorHAnsi"/>
          <w:sz w:val="20"/>
          <w:szCs w:val="20"/>
        </w:rPr>
        <w:t>Coordinated vendor relationships and supported day-to-day business operations.</w:t>
      </w:r>
    </w:p>
    <w:p w14:paraId="69C2FC75" w14:textId="77777777" w:rsidR="007B3D84" w:rsidRPr="00EC59EC" w:rsidRDefault="00000000">
      <w:pPr>
        <w:pStyle w:val="ListBullet"/>
        <w:rPr>
          <w:rFonts w:asciiTheme="majorHAnsi" w:hAnsiTheme="majorHAnsi" w:cstheme="majorHAnsi"/>
          <w:sz w:val="20"/>
          <w:szCs w:val="20"/>
        </w:rPr>
      </w:pPr>
      <w:r w:rsidRPr="00EC59EC">
        <w:rPr>
          <w:rFonts w:asciiTheme="majorHAnsi" w:hAnsiTheme="majorHAnsi" w:cstheme="majorHAnsi"/>
          <w:sz w:val="20"/>
          <w:szCs w:val="20"/>
        </w:rPr>
        <w:t>Tracked maintenance schedules, repairs, and operational documentation across multiple locations.</w:t>
      </w:r>
    </w:p>
    <w:p w14:paraId="785C154D" w14:textId="77777777" w:rsidR="007B3D84" w:rsidRPr="00EC59EC" w:rsidRDefault="00000000">
      <w:pPr>
        <w:pStyle w:val="ListBullet"/>
        <w:rPr>
          <w:rFonts w:asciiTheme="majorHAnsi" w:hAnsiTheme="majorHAnsi" w:cstheme="majorHAnsi"/>
          <w:sz w:val="20"/>
          <w:szCs w:val="20"/>
        </w:rPr>
      </w:pPr>
      <w:r w:rsidRPr="00EC59EC">
        <w:rPr>
          <w:rFonts w:asciiTheme="majorHAnsi" w:hAnsiTheme="majorHAnsi" w:cstheme="majorHAnsi"/>
          <w:sz w:val="20"/>
          <w:szCs w:val="20"/>
        </w:rPr>
        <w:t>Assisted leadership with problem-solving, logistics, and administrative support.</w:t>
      </w:r>
    </w:p>
    <w:p w14:paraId="7FAA3463" w14:textId="77777777" w:rsidR="007B3D84" w:rsidRPr="00EC59EC" w:rsidRDefault="00000000">
      <w:pPr>
        <w:pStyle w:val="Heading1"/>
        <w:rPr>
          <w:rFonts w:cstheme="majorHAnsi"/>
          <w:sz w:val="24"/>
          <w:szCs w:val="24"/>
        </w:rPr>
      </w:pPr>
      <w:r w:rsidRPr="00EC59EC">
        <w:rPr>
          <w:rFonts w:cstheme="majorHAnsi"/>
          <w:sz w:val="24"/>
          <w:szCs w:val="24"/>
        </w:rPr>
        <w:t>Education &amp; Certifications</w:t>
      </w:r>
    </w:p>
    <w:p w14:paraId="1CD85E7E" w14:textId="77777777" w:rsidR="00A34C01" w:rsidRPr="00EC59EC" w:rsidRDefault="00A34C01" w:rsidP="00A34C01">
      <w:pPr>
        <w:pStyle w:val="ListBullet"/>
        <w:rPr>
          <w:rFonts w:asciiTheme="majorHAnsi" w:hAnsiTheme="majorHAnsi" w:cstheme="majorHAnsi"/>
          <w:sz w:val="20"/>
          <w:szCs w:val="20"/>
        </w:rPr>
      </w:pPr>
      <w:proofErr w:type="spellStart"/>
      <w:r w:rsidRPr="00EC59EC">
        <w:rPr>
          <w:rFonts w:asciiTheme="majorHAnsi" w:hAnsiTheme="majorHAnsi" w:cstheme="majorHAnsi"/>
          <w:sz w:val="20"/>
          <w:szCs w:val="20"/>
        </w:rPr>
        <w:t>MyComputerCareer</w:t>
      </w:r>
      <w:proofErr w:type="spellEnd"/>
      <w:r w:rsidRPr="00EC59EC">
        <w:rPr>
          <w:rFonts w:asciiTheme="majorHAnsi" w:hAnsiTheme="majorHAnsi" w:cstheme="majorHAnsi"/>
          <w:sz w:val="20"/>
          <w:szCs w:val="20"/>
        </w:rPr>
        <w:br/>
        <w:t>Certified Cyber Warrior Program (Current Student)</w:t>
      </w:r>
    </w:p>
    <w:p w14:paraId="11D646A7" w14:textId="2BA1EFBD" w:rsidR="00CE5BE9" w:rsidRPr="00EC59EC" w:rsidRDefault="00A34C01" w:rsidP="00A34C01">
      <w:pPr>
        <w:pStyle w:val="ListBullet"/>
        <w:rPr>
          <w:rFonts w:asciiTheme="majorHAnsi" w:hAnsiTheme="majorHAnsi" w:cstheme="majorHAnsi"/>
          <w:sz w:val="20"/>
          <w:szCs w:val="20"/>
        </w:rPr>
      </w:pPr>
      <w:r w:rsidRPr="00EC59EC">
        <w:rPr>
          <w:rFonts w:asciiTheme="majorHAnsi" w:hAnsiTheme="majorHAnsi" w:cstheme="majorHAnsi"/>
          <w:sz w:val="20"/>
          <w:szCs w:val="20"/>
        </w:rPr>
        <w:t>CompTIA A+ Certified</w:t>
      </w:r>
      <w:r w:rsidR="00CE5BE9" w:rsidRPr="00EC59EC">
        <w:rPr>
          <w:rFonts w:asciiTheme="majorHAnsi" w:hAnsiTheme="majorHAnsi" w:cstheme="majorHAnsi"/>
          <w:sz w:val="20"/>
          <w:szCs w:val="20"/>
        </w:rPr>
        <w:br/>
      </w:r>
      <w:r w:rsidR="00CE5BE9" w:rsidRPr="00EC59EC">
        <w:rPr>
          <w:rFonts w:asciiTheme="majorHAnsi" w:hAnsiTheme="majorHAnsi" w:cstheme="majorHAnsi"/>
          <w:sz w:val="20"/>
          <w:szCs w:val="20"/>
        </w:rPr>
        <w:t>June 2026 – June 2029</w:t>
      </w:r>
    </w:p>
    <w:p w14:paraId="33ADD434" w14:textId="3DDB62FD" w:rsidR="00A34C01" w:rsidRPr="00EC59EC" w:rsidRDefault="00CE5BE9" w:rsidP="00A34C01">
      <w:pPr>
        <w:pStyle w:val="ListBullet"/>
        <w:rPr>
          <w:rFonts w:asciiTheme="majorHAnsi" w:hAnsiTheme="majorHAnsi" w:cstheme="majorHAnsi"/>
          <w:sz w:val="20"/>
          <w:szCs w:val="20"/>
        </w:rPr>
      </w:pPr>
      <w:r w:rsidRPr="00EC59EC">
        <w:rPr>
          <w:rFonts w:asciiTheme="majorHAnsi" w:hAnsiTheme="majorHAnsi" w:cstheme="majorHAnsi"/>
          <w:sz w:val="20"/>
          <w:szCs w:val="20"/>
        </w:rPr>
        <w:t>CompTIA Security+ Certified</w:t>
      </w:r>
      <w:r w:rsidR="00A34C01" w:rsidRPr="00EC59EC">
        <w:rPr>
          <w:rFonts w:asciiTheme="majorHAnsi" w:hAnsiTheme="majorHAnsi" w:cstheme="majorHAnsi"/>
          <w:sz w:val="20"/>
          <w:szCs w:val="20"/>
        </w:rPr>
        <w:br/>
      </w:r>
      <w:proofErr w:type="gramStart"/>
      <w:r w:rsidRPr="00EC59EC">
        <w:rPr>
          <w:rFonts w:asciiTheme="majorHAnsi" w:hAnsiTheme="majorHAnsi" w:cstheme="majorHAnsi"/>
          <w:sz w:val="20"/>
          <w:szCs w:val="20"/>
        </w:rPr>
        <w:t xml:space="preserve">July </w:t>
      </w:r>
      <w:r w:rsidRPr="00EC59EC">
        <w:rPr>
          <w:rFonts w:asciiTheme="majorHAnsi" w:hAnsiTheme="majorHAnsi" w:cstheme="majorHAnsi"/>
          <w:sz w:val="20"/>
          <w:szCs w:val="20"/>
        </w:rPr>
        <w:t xml:space="preserve"> 2026</w:t>
      </w:r>
      <w:proofErr w:type="gramEnd"/>
      <w:r w:rsidRPr="00EC59EC">
        <w:rPr>
          <w:rFonts w:asciiTheme="majorHAnsi" w:hAnsiTheme="majorHAnsi" w:cstheme="majorHAnsi"/>
          <w:sz w:val="20"/>
          <w:szCs w:val="20"/>
        </w:rPr>
        <w:t xml:space="preserve"> – </w:t>
      </w:r>
      <w:r w:rsidRPr="00EC59EC">
        <w:rPr>
          <w:rFonts w:asciiTheme="majorHAnsi" w:hAnsiTheme="majorHAnsi" w:cstheme="majorHAnsi"/>
          <w:sz w:val="20"/>
          <w:szCs w:val="20"/>
        </w:rPr>
        <w:t>July</w:t>
      </w:r>
      <w:r w:rsidRPr="00EC59EC">
        <w:rPr>
          <w:rFonts w:asciiTheme="majorHAnsi" w:hAnsiTheme="majorHAnsi" w:cstheme="majorHAnsi"/>
          <w:sz w:val="20"/>
          <w:szCs w:val="20"/>
        </w:rPr>
        <w:t xml:space="preserve"> 2029</w:t>
      </w:r>
    </w:p>
    <w:p w14:paraId="6F4D4AB5" w14:textId="77777777" w:rsidR="00A34C01" w:rsidRPr="00EC59EC" w:rsidRDefault="00A34C01" w:rsidP="00A34C01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b/>
          <w:bCs/>
          <w:sz w:val="20"/>
          <w:szCs w:val="20"/>
        </w:rPr>
      </w:pPr>
      <w:r w:rsidRPr="00EC59EC">
        <w:rPr>
          <w:rFonts w:asciiTheme="majorHAnsi" w:hAnsiTheme="majorHAnsi" w:cstheme="majorHAnsi"/>
          <w:b/>
          <w:bCs/>
          <w:sz w:val="20"/>
          <w:szCs w:val="20"/>
        </w:rPr>
        <w:t>Upcoming Certifications</w:t>
      </w:r>
    </w:p>
    <w:p w14:paraId="1E7FB219" w14:textId="0337F167" w:rsidR="00A34C01" w:rsidRPr="00EC59EC" w:rsidRDefault="00A34C01" w:rsidP="00A34C01">
      <w:pPr>
        <w:pStyle w:val="ListBullet"/>
        <w:tabs>
          <w:tab w:val="clear" w:pos="360"/>
          <w:tab w:val="num" w:pos="720"/>
        </w:tabs>
        <w:ind w:left="720"/>
        <w:rPr>
          <w:rFonts w:asciiTheme="majorHAnsi" w:hAnsiTheme="majorHAnsi" w:cstheme="majorHAnsi"/>
          <w:sz w:val="20"/>
          <w:szCs w:val="20"/>
        </w:rPr>
      </w:pPr>
      <w:r w:rsidRPr="00EC59EC">
        <w:rPr>
          <w:rFonts w:asciiTheme="majorHAnsi" w:hAnsiTheme="majorHAnsi" w:cstheme="majorHAnsi"/>
          <w:sz w:val="20"/>
          <w:szCs w:val="20"/>
        </w:rPr>
        <w:t>CompTIA Network+ (In Progress)</w:t>
      </w:r>
    </w:p>
    <w:p w14:paraId="3FA8BF43" w14:textId="7F6CB784" w:rsidR="007B3D84" w:rsidRPr="00EC59EC" w:rsidRDefault="00A34C01" w:rsidP="00A34C01">
      <w:pPr>
        <w:pStyle w:val="ListBullet"/>
        <w:tabs>
          <w:tab w:val="clear" w:pos="360"/>
          <w:tab w:val="num" w:pos="720"/>
        </w:tabs>
        <w:ind w:left="720"/>
        <w:rPr>
          <w:rFonts w:asciiTheme="majorHAnsi" w:hAnsiTheme="majorHAnsi" w:cstheme="majorHAnsi"/>
          <w:sz w:val="20"/>
          <w:szCs w:val="20"/>
        </w:rPr>
      </w:pPr>
      <w:r w:rsidRPr="00EC59EC">
        <w:rPr>
          <w:rFonts w:asciiTheme="majorHAnsi" w:hAnsiTheme="majorHAnsi" w:cstheme="majorHAnsi"/>
          <w:sz w:val="20"/>
          <w:szCs w:val="20"/>
        </w:rPr>
        <w:t xml:space="preserve">CompTIA </w:t>
      </w:r>
      <w:proofErr w:type="spellStart"/>
      <w:r w:rsidRPr="00EC59EC">
        <w:rPr>
          <w:rFonts w:asciiTheme="majorHAnsi" w:hAnsiTheme="majorHAnsi" w:cstheme="majorHAnsi"/>
          <w:sz w:val="20"/>
          <w:szCs w:val="20"/>
        </w:rPr>
        <w:t>CySA</w:t>
      </w:r>
      <w:proofErr w:type="spellEnd"/>
      <w:r w:rsidRPr="00EC59EC">
        <w:rPr>
          <w:rFonts w:asciiTheme="majorHAnsi" w:hAnsiTheme="majorHAnsi" w:cstheme="majorHAnsi"/>
          <w:sz w:val="20"/>
          <w:szCs w:val="20"/>
        </w:rPr>
        <w:t>+ (</w:t>
      </w:r>
      <w:r w:rsidR="00CE5BE9" w:rsidRPr="00EC59EC">
        <w:rPr>
          <w:rFonts w:asciiTheme="majorHAnsi" w:hAnsiTheme="majorHAnsi" w:cstheme="majorHAnsi"/>
          <w:sz w:val="20"/>
          <w:szCs w:val="20"/>
        </w:rPr>
        <w:t>In Progress</w:t>
      </w:r>
      <w:r w:rsidRPr="00EC59EC">
        <w:rPr>
          <w:rFonts w:asciiTheme="majorHAnsi" w:hAnsiTheme="majorHAnsi" w:cstheme="majorHAnsi"/>
          <w:sz w:val="20"/>
          <w:szCs w:val="20"/>
        </w:rPr>
        <w:t>)</w:t>
      </w:r>
    </w:p>
    <w:p w14:paraId="47BE4C93" w14:textId="216C49C8" w:rsidR="007B3D84" w:rsidRPr="00EC59EC" w:rsidRDefault="00000000">
      <w:pPr>
        <w:pStyle w:val="ListBullet"/>
        <w:rPr>
          <w:rFonts w:asciiTheme="majorHAnsi" w:hAnsiTheme="majorHAnsi" w:cstheme="majorHAnsi"/>
          <w:sz w:val="20"/>
          <w:szCs w:val="20"/>
        </w:rPr>
      </w:pPr>
      <w:r w:rsidRPr="00EC59EC">
        <w:rPr>
          <w:rFonts w:asciiTheme="majorHAnsi" w:hAnsiTheme="majorHAnsi" w:cstheme="majorHAnsi"/>
          <w:sz w:val="20"/>
          <w:szCs w:val="20"/>
        </w:rPr>
        <w:t xml:space="preserve">Full Sail University – </w:t>
      </w:r>
      <w:r w:rsidR="00A34C01" w:rsidRPr="00EC59EC">
        <w:rPr>
          <w:rFonts w:asciiTheme="majorHAnsi" w:hAnsiTheme="majorHAnsi" w:cstheme="majorHAnsi"/>
          <w:sz w:val="20"/>
          <w:szCs w:val="20"/>
        </w:rPr>
        <w:t>Graphic Design</w:t>
      </w:r>
    </w:p>
    <w:p w14:paraId="6A8C7812" w14:textId="77777777" w:rsidR="007B3D84" w:rsidRPr="00EC59EC" w:rsidRDefault="00000000">
      <w:pPr>
        <w:pStyle w:val="ListBullet"/>
        <w:rPr>
          <w:rFonts w:asciiTheme="majorHAnsi" w:hAnsiTheme="majorHAnsi" w:cstheme="majorHAnsi"/>
          <w:sz w:val="20"/>
          <w:szCs w:val="20"/>
        </w:rPr>
      </w:pPr>
      <w:r w:rsidRPr="00EC59EC">
        <w:rPr>
          <w:rFonts w:asciiTheme="majorHAnsi" w:hAnsiTheme="majorHAnsi" w:cstheme="majorHAnsi"/>
          <w:sz w:val="20"/>
          <w:szCs w:val="20"/>
        </w:rPr>
        <w:t>U.S. Marine Corps – Field Radio Operator (0621)</w:t>
      </w:r>
    </w:p>
    <w:p w14:paraId="29E72E1F" w14:textId="77777777" w:rsidR="007B3D84" w:rsidRPr="00EC59EC" w:rsidRDefault="00000000">
      <w:pPr>
        <w:pStyle w:val="ListBullet"/>
        <w:rPr>
          <w:rFonts w:asciiTheme="majorHAnsi" w:hAnsiTheme="majorHAnsi" w:cstheme="majorHAnsi"/>
          <w:sz w:val="20"/>
          <w:szCs w:val="20"/>
        </w:rPr>
      </w:pPr>
      <w:r w:rsidRPr="00EC59EC">
        <w:rPr>
          <w:rFonts w:asciiTheme="majorHAnsi" w:hAnsiTheme="majorHAnsi" w:cstheme="majorHAnsi"/>
          <w:sz w:val="20"/>
          <w:szCs w:val="20"/>
        </w:rPr>
        <w:t>COMSEC Training</w:t>
      </w:r>
    </w:p>
    <w:sectPr w:rsidR="007B3D84" w:rsidRPr="00EC59E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91466730">
    <w:abstractNumId w:val="8"/>
  </w:num>
  <w:num w:numId="2" w16cid:durableId="1063795588">
    <w:abstractNumId w:val="6"/>
  </w:num>
  <w:num w:numId="3" w16cid:durableId="985354159">
    <w:abstractNumId w:val="5"/>
  </w:num>
  <w:num w:numId="4" w16cid:durableId="303857658">
    <w:abstractNumId w:val="4"/>
  </w:num>
  <w:num w:numId="5" w16cid:durableId="1922059740">
    <w:abstractNumId w:val="7"/>
  </w:num>
  <w:num w:numId="6" w16cid:durableId="1665209077">
    <w:abstractNumId w:val="3"/>
  </w:num>
  <w:num w:numId="7" w16cid:durableId="333338311">
    <w:abstractNumId w:val="2"/>
  </w:num>
  <w:num w:numId="8" w16cid:durableId="87507154">
    <w:abstractNumId w:val="1"/>
  </w:num>
  <w:num w:numId="9" w16cid:durableId="1449011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64ED3"/>
    <w:rsid w:val="007B3D84"/>
    <w:rsid w:val="00863AE2"/>
    <w:rsid w:val="00A34C01"/>
    <w:rsid w:val="00AA1D8D"/>
    <w:rsid w:val="00B47730"/>
    <w:rsid w:val="00C35806"/>
    <w:rsid w:val="00CB0664"/>
    <w:rsid w:val="00CE5BE9"/>
    <w:rsid w:val="00E705E7"/>
    <w:rsid w:val="00EC59E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F96703"/>
  <w14:defaultImageDpi w14:val="300"/>
  <w15:docId w15:val="{82E740FA-26A4-4CDE-A359-04E962D2E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isselectedend">
    <w:name w:val="isselectedend"/>
    <w:basedOn w:val="Normal"/>
    <w:rsid w:val="00A34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34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358</Words>
  <Characters>2561</Characters>
  <Application>Microsoft Office Word</Application>
  <DocSecurity>0</DocSecurity>
  <Lines>71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Chaotic Llama</cp:lastModifiedBy>
  <cp:revision>3</cp:revision>
  <dcterms:created xsi:type="dcterms:W3CDTF">2026-07-21T18:58:00Z</dcterms:created>
  <dcterms:modified xsi:type="dcterms:W3CDTF">2026-07-21T19:08:00Z</dcterms:modified>
  <cp:category/>
</cp:coreProperties>
</file>